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仿宋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_GB2312" w:eastAsia="仿宋_GB2312" w:cs="仿宋"/>
          <w:bCs/>
          <w:color w:val="000000"/>
          <w:kern w:val="0"/>
          <w:sz w:val="32"/>
          <w:szCs w:val="32"/>
          <w:lang w:val="zh-CN"/>
        </w:rPr>
        <w:t>4</w:t>
      </w:r>
    </w:p>
    <w:p>
      <w:pPr>
        <w:autoSpaceDE w:val="0"/>
        <w:autoSpaceDN w:val="0"/>
        <w:adjustRightInd w:val="0"/>
        <w:spacing w:after="120" w:afterLines="50"/>
        <w:jc w:val="center"/>
        <w:rPr>
          <w:rFonts w:ascii="华文中宋" w:hAnsi="华文中宋" w:eastAsia="华文中宋" w:cs="仿宋"/>
          <w:color w:val="000000"/>
          <w:kern w:val="0"/>
          <w:sz w:val="36"/>
          <w:szCs w:val="36"/>
          <w:lang w:val="zh-CN"/>
        </w:rPr>
      </w:pPr>
      <w:r>
        <w:rPr>
          <w:rFonts w:ascii="华文中宋" w:hAnsi="华文中宋" w:eastAsia="华文中宋" w:cs="黑体"/>
          <w:sz w:val="36"/>
          <w:szCs w:val="36"/>
          <w:lang w:val="zh-CN"/>
        </w:rPr>
        <w:t>201</w:t>
      </w:r>
      <w:r>
        <w:rPr>
          <w:rFonts w:hint="eastAsia" w:ascii="华文中宋" w:hAnsi="华文中宋" w:eastAsia="华文中宋" w:cs="黑体"/>
          <w:sz w:val="36"/>
          <w:szCs w:val="36"/>
          <w:lang w:val="zh-CN"/>
        </w:rPr>
        <w:t>5年每月第</w:t>
      </w:r>
      <w:r>
        <w:rPr>
          <w:rFonts w:ascii="华文中宋" w:hAnsi="华文中宋" w:eastAsia="华文中宋" w:cs="黑体"/>
          <w:sz w:val="36"/>
          <w:szCs w:val="36"/>
          <w:lang w:val="zh-CN"/>
        </w:rPr>
        <w:t>2</w:t>
      </w:r>
      <w:r>
        <w:rPr>
          <w:rFonts w:hint="eastAsia" w:ascii="华文中宋" w:hAnsi="华文中宋" w:eastAsia="华文中宋" w:cs="黑体"/>
          <w:sz w:val="36"/>
          <w:szCs w:val="36"/>
          <w:lang w:val="zh-CN"/>
        </w:rPr>
        <w:t>周刊载作品目录</w:t>
      </w:r>
    </w:p>
    <w:tbl>
      <w:tblPr>
        <w:tblStyle w:val="4"/>
        <w:tblW w:w="91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5835"/>
        <w:gridCol w:w="23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月份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标</w:t>
            </w: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题</w:t>
            </w: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刊载日期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2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3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4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5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6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7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8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9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10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11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12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420" w:lineRule="exact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填写连续</w:t>
      </w:r>
      <w:r>
        <w:rPr>
          <w:rFonts w:ascii="楷体" w:hAnsi="楷体" w:eastAsia="楷体"/>
          <w:sz w:val="28"/>
        </w:rPr>
        <w:t>12</w:t>
      </w:r>
      <w:r>
        <w:rPr>
          <w:rFonts w:hint="eastAsia" w:ascii="楷体" w:hAnsi="楷体" w:eastAsia="楷体"/>
          <w:sz w:val="28"/>
        </w:rPr>
        <w:t>个月每月第</w:t>
      </w:r>
      <w:r>
        <w:rPr>
          <w:rFonts w:ascii="楷体" w:hAnsi="楷体" w:eastAsia="楷体"/>
          <w:sz w:val="28"/>
        </w:rPr>
        <w:t>2</w:t>
      </w:r>
      <w:r>
        <w:rPr>
          <w:rFonts w:hint="eastAsia" w:ascii="楷体" w:hAnsi="楷体" w:eastAsia="楷体"/>
          <w:sz w:val="28"/>
        </w:rPr>
        <w:t>周刊载的作品标题，日刊栏目填写每月第</w:t>
      </w:r>
      <w:r>
        <w:rPr>
          <w:rFonts w:ascii="楷体" w:hAnsi="楷体" w:eastAsia="楷体"/>
          <w:sz w:val="28"/>
        </w:rPr>
        <w:t>2</w:t>
      </w:r>
      <w:r>
        <w:rPr>
          <w:rFonts w:hint="eastAsia" w:ascii="楷体" w:hAnsi="楷体" w:eastAsia="楷体"/>
          <w:sz w:val="28"/>
        </w:rPr>
        <w:t>周任一天刊载的作品标题，动态消息集纳式栏目填报栏目名称。</w:t>
      </w:r>
    </w:p>
    <w:p>
      <w:pPr/>
      <w:bookmarkStart w:id="0" w:name="_GoBack"/>
      <w:bookmarkEnd w:id="0"/>
    </w:p>
    <w:sectPr>
      <w:footerReference r:id="rId3" w:type="default"/>
      <w:pgSz w:w="12240" w:h="15840"/>
      <w:pgMar w:top="2268" w:right="1985" w:bottom="1701" w:left="1985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F7CAD"/>
    <w:rsid w:val="38AF7C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2016-02-03T06:18:00Z</dcterms:created>
  <dc:creator>dell</dc:creator>
  <cp:lastModifiedBy>dell</cp:lastModifiedBy>
  <dcterms:modified xsi:type="dcterms:W3CDTF">2016-02-03T06:18:46Z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