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6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附件3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36"/>
        </w:rPr>
        <w:t>中国新闻奖参评作品推荐表</w:t>
      </w:r>
    </w:p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926"/>
        <w:gridCol w:w="85"/>
        <w:gridCol w:w="507"/>
        <w:gridCol w:w="117"/>
        <w:gridCol w:w="1984"/>
        <w:gridCol w:w="624"/>
        <w:gridCol w:w="510"/>
        <w:gridCol w:w="950"/>
        <w:gridCol w:w="42"/>
        <w:gridCol w:w="851"/>
        <w:gridCol w:w="142"/>
        <w:gridCol w:w="42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1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551" w:type="dxa"/>
            <w:gridSpan w:val="4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文字通讯、电视专题、国际传播项目参评作品务必在本栏内填报作品体裁。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51" w:type="dxa"/>
            <w:gridSpan w:val="4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418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系列（连续、组合）报道作品的编辑作为主创人员申报。不得在本栏填报。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1" w:type="dxa"/>
            <w:gridSpan w:val="4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55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广电作品填报频率、频道以及栏目名称。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填报字数以WORD“字数统计”栏“字数”项为准。系列报道项目文字作品分别填报3件代表作字数。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︵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采作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编品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程介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︶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请在此栏内填报作品刊播后的社会影响，转载、引用情况以及媒体融合报道情况、应用新媒体情况。通讯社作品填报落地和采用情况。</w:t>
            </w:r>
          </w:p>
          <w:p>
            <w:pPr>
              <w:ind w:firstLine="420" w:firstLineChars="20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有作品参评国际传播奖项的，务请在此栏内同时填报境外落地、转载情况。通过网络转载的，需注明转载链接，并提供境外用户的浏览量和点击率（可另附页）。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95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由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各单位在本栏内填报推荐理由。由本单位主要领导签名确认并加盖单位公章。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自荐、他荐参评，请在本栏首行注明“自荐”“他荐”字样，下方填报推荐理由，并请推荐人在签名处签名（社会单位推荐的，由单位负责人签名并加盖单位公章）。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sz w:val="28"/>
              </w:rPr>
              <w:t xml:space="preserve">2016年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联系人(作者)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6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496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b/>
                <w:color w:val="FF0000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地址</w:t>
            </w:r>
          </w:p>
        </w:tc>
        <w:tc>
          <w:tcPr>
            <w:tcW w:w="473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b/>
                <w:color w:val="FF0000"/>
                <w:sz w:val="28"/>
              </w:rPr>
            </w:pP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b/>
                <w:color w:val="FF0000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华文中宋" w:hAnsi="华文中宋" w:eastAsia="华文中宋"/>
                <w:b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cantSplit/>
          <w:trHeight w:val="465" w:hRule="atLeast"/>
          <w:jc w:val="center"/>
        </w:trPr>
        <w:tc>
          <w:tcPr>
            <w:tcW w:w="9714" w:type="dxa"/>
            <w:gridSpan w:val="13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此表可从中国记协网www.zgjx.cn和中国纪检监察报网站</w:t>
            </w:r>
            <w:r>
              <w:rPr>
                <w:rFonts w:ascii="楷体" w:hAnsi="楷体" w:eastAsia="楷体"/>
                <w:sz w:val="28"/>
              </w:rPr>
              <w:t>www.jjjcb.cn</w:t>
            </w:r>
            <w:r>
              <w:rPr>
                <w:rFonts w:hint="eastAsia" w:ascii="楷体" w:hAnsi="楷体" w:eastAsia="楷体"/>
                <w:sz w:val="28"/>
              </w:rPr>
              <w:t>下载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D633D"/>
    <w:rsid w:val="30AD63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2016-02-03T05:45:00Z</dcterms:created>
  <dc:creator>dell</dc:creator>
  <cp:lastModifiedBy>dell</cp:lastModifiedBy>
  <dcterms:modified xsi:type="dcterms:W3CDTF">2016-02-03T05:46:36Z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